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25" w:rsidRPr="009B3C84" w:rsidRDefault="00DD0C25" w:rsidP="009B3C84"/>
    <w:p w:rsidR="00DD0C25" w:rsidRPr="0046033E" w:rsidRDefault="00DD0C25" w:rsidP="00DD0C25">
      <w:pPr>
        <w:pStyle w:val="Default"/>
        <w:jc w:val="center"/>
        <w:rPr>
          <w:b/>
        </w:rPr>
      </w:pPr>
      <w:r w:rsidRPr="0046033E">
        <w:rPr>
          <w:rFonts w:eastAsia="Calibri"/>
          <w:b/>
        </w:rPr>
        <w:t>Требования к организации и проведению школьного этапа всер</w:t>
      </w:r>
      <w:r w:rsidR="009B3C84">
        <w:rPr>
          <w:rFonts w:eastAsia="Calibri"/>
          <w:b/>
        </w:rPr>
        <w:t>оссийской олимпиады школьников </w:t>
      </w:r>
      <w:r w:rsidRPr="0046033E">
        <w:rPr>
          <w:rFonts w:eastAsia="Calibri"/>
          <w:b/>
        </w:rPr>
        <w:t>по общеобразовательным предметам в 20</w:t>
      </w:r>
      <w:r w:rsidR="009B3C84">
        <w:rPr>
          <w:rFonts w:eastAsia="Calibri"/>
          <w:b/>
        </w:rPr>
        <w:t>22</w:t>
      </w:r>
      <w:r w:rsidR="00C9126D" w:rsidRPr="0046033E">
        <w:rPr>
          <w:rFonts w:eastAsia="Calibri"/>
          <w:b/>
        </w:rPr>
        <w:t xml:space="preserve"> - 202</w:t>
      </w:r>
      <w:r w:rsidR="009B3C84">
        <w:rPr>
          <w:rFonts w:eastAsia="Calibri"/>
          <w:b/>
        </w:rPr>
        <w:t>3</w:t>
      </w:r>
      <w:r w:rsidRPr="0046033E">
        <w:rPr>
          <w:rFonts w:eastAsia="Calibri"/>
          <w:b/>
        </w:rPr>
        <w:t xml:space="preserve"> учебном</w:t>
      </w:r>
      <w:r w:rsidRPr="0046033E">
        <w:rPr>
          <w:b/>
        </w:rPr>
        <w:t xml:space="preserve"> году</w:t>
      </w:r>
    </w:p>
    <w:p w:rsidR="00DD0C25" w:rsidRPr="0046033E" w:rsidRDefault="00DD0C25" w:rsidP="00602AF0">
      <w:pPr>
        <w:pStyle w:val="Default"/>
        <w:jc w:val="center"/>
      </w:pPr>
    </w:p>
    <w:p w:rsidR="00DD0C25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Общие требования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shd w:val="clear" w:color="auto" w:fill="FFFFFF"/>
        <w:jc w:val="both"/>
      </w:pPr>
      <w:r w:rsidRPr="0046033E">
        <w:t>Настоящие требования к организации и проведению школьного этапа всероссийской олимпиады школьников по обще</w:t>
      </w:r>
      <w:r w:rsidR="00176694" w:rsidRPr="0046033E">
        <w:t xml:space="preserve">образовательным предметам в </w:t>
      </w:r>
      <w:r w:rsidR="009B3C84">
        <w:t>2022-2023</w:t>
      </w:r>
      <w:r w:rsidRPr="0046033E">
        <w:t xml:space="preserve"> учебном году  (далее – Требования) разработаны на основании Приказа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46033E">
          <w:t>2013 г</w:t>
        </w:r>
      </w:smartTag>
      <w:r w:rsidRPr="0046033E">
        <w:t>. N 1252 "Об утверждении Порядка проведения всероссийской олимпиад</w:t>
      </w:r>
      <w:r w:rsidR="00973BB4">
        <w:t xml:space="preserve">ы школьников" (далее – Порядок), Постановления Городской управы г. Калуги от 23.09.2022г. №5095 «О проведении школьного этапа всероссийской олимпиады школьников по общеобразовательным предметам в 2022-2023 </w:t>
      </w:r>
      <w:proofErr w:type="spellStart"/>
      <w:r w:rsidR="00973BB4">
        <w:t>уч.году</w:t>
      </w:r>
      <w:proofErr w:type="spellEnd"/>
      <w:r w:rsidR="00973BB4">
        <w:t>».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46033E">
        <w:rPr>
          <w:color w:val="auto"/>
        </w:rPr>
        <w:t>Требования определяют порядок организации и проведения школьного этапа Всероссийской олимпиады школьников в обр</w:t>
      </w:r>
      <w:r w:rsidR="00981482" w:rsidRPr="0046033E">
        <w:rPr>
          <w:color w:val="auto"/>
        </w:rPr>
        <w:t xml:space="preserve">азовательных организациях в </w:t>
      </w:r>
      <w:r w:rsidR="009B3C84">
        <w:rPr>
          <w:color w:val="auto"/>
        </w:rPr>
        <w:t>2022-2023</w:t>
      </w:r>
      <w:r w:rsidRPr="0046033E">
        <w:rPr>
          <w:color w:val="auto"/>
        </w:rPr>
        <w:t xml:space="preserve"> учебном году (далее Олимпиада), порядок участия в олимпиаде и определения категории участников.</w:t>
      </w:r>
    </w:p>
    <w:p w:rsidR="00DD0C25" w:rsidRPr="0046033E" w:rsidRDefault="00DD0C25" w:rsidP="00DA609C">
      <w:pPr>
        <w:pStyle w:val="a6"/>
        <w:numPr>
          <w:ilvl w:val="1"/>
          <w:numId w:val="2"/>
        </w:numPr>
        <w:jc w:val="both"/>
      </w:pPr>
      <w:r w:rsidRPr="0046033E">
        <w:t>Олимпиада п</w:t>
      </w:r>
      <w:r w:rsidR="00DA609C" w:rsidRPr="0046033E">
        <w:t xml:space="preserve">роводится </w:t>
      </w:r>
      <w:r w:rsidR="003D4226" w:rsidRPr="0046033E">
        <w:t xml:space="preserve">для обучающихся по образовательным программам основного общего и среднего общего образования  </w:t>
      </w:r>
      <w:r w:rsidR="00DA609C" w:rsidRPr="0046033E">
        <w:t>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</w:t>
      </w:r>
      <w:r w:rsidR="003D4226" w:rsidRPr="0046033E">
        <w:t>, информатика</w:t>
      </w:r>
      <w:r w:rsidR="003C1B30" w:rsidRPr="0046033E">
        <w:t>, фи</w:t>
      </w:r>
      <w:r w:rsidR="00B879E0" w:rsidRPr="0046033E">
        <w:t>зика, химия, биология, экология,</w:t>
      </w:r>
      <w:r w:rsidR="003C1B30" w:rsidRPr="0046033E">
        <w:t xml:space="preserve"> </w:t>
      </w:r>
      <w:r w:rsidR="00B879E0" w:rsidRPr="0046033E">
        <w:t>г</w:t>
      </w:r>
      <w:r w:rsidR="003C1B30" w:rsidRPr="0046033E">
        <w:t>еография, астрономия, литература, история, обществознание</w:t>
      </w:r>
      <w:r w:rsidR="00B879E0" w:rsidRPr="0046033E">
        <w:t>, э</w:t>
      </w:r>
      <w:r w:rsidR="003C1B30" w:rsidRPr="0046033E">
        <w:t>кономика, право, искусство (мировая художественная культура)</w:t>
      </w:r>
      <w:r w:rsidR="00D94560" w:rsidRPr="0046033E">
        <w:t>, ф</w:t>
      </w:r>
      <w:r w:rsidR="003C1B30" w:rsidRPr="0046033E">
        <w:t>изическая культура, технология, основы безопасности жизнедеятельности;</w:t>
      </w:r>
    </w:p>
    <w:p w:rsidR="003C1B30" w:rsidRPr="0046033E" w:rsidRDefault="00C47F7D" w:rsidP="003C1B30">
      <w:pPr>
        <w:pStyle w:val="a6"/>
        <w:ind w:left="765"/>
        <w:jc w:val="both"/>
      </w:pPr>
      <w:r w:rsidRPr="0046033E">
        <w:t xml:space="preserve">    м</w:t>
      </w:r>
      <w:r w:rsidR="003C1B30" w:rsidRPr="0046033E">
        <w:t xml:space="preserve">атематика, русский язык </w:t>
      </w:r>
      <w:r w:rsidR="003D4226" w:rsidRPr="0046033E">
        <w:t xml:space="preserve"> - </w:t>
      </w:r>
      <w:r w:rsidR="003C1B30" w:rsidRPr="0046033E">
        <w:t>для обучающихся по образовательным программам начального общего образования.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 Организаторы Олимпиады вправе привлекать к проведению Олимпиады образовательные и научные организации, учебно-методические объединения, и общественные организации в порядке, установленном законодательством Российской Федерации.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Олимпиада проводится на территории образовате</w:t>
      </w:r>
      <w:r w:rsidR="009B3C84">
        <w:t>льных организаций Калужской области</w:t>
      </w:r>
      <w:r w:rsidRPr="0046033E">
        <w:t xml:space="preserve">.  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Квоты победителей и призеров школьного этапа всероссийской олимпиады школьников по общеобразовательным предметам:</w:t>
      </w:r>
    </w:p>
    <w:p w:rsidR="00DD0C25" w:rsidRPr="0046033E" w:rsidRDefault="00DD0C25" w:rsidP="00602AF0">
      <w:pPr>
        <w:pStyle w:val="a6"/>
        <w:numPr>
          <w:ilvl w:val="0"/>
          <w:numId w:val="3"/>
        </w:numPr>
        <w:jc w:val="both"/>
      </w:pPr>
      <w:r w:rsidRPr="0046033E">
        <w:t>победителями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общеобразовательному предмету;</w:t>
      </w:r>
    </w:p>
    <w:p w:rsidR="00DD0C25" w:rsidRPr="0046033E" w:rsidRDefault="00DD0C25" w:rsidP="00602AF0">
      <w:pPr>
        <w:pStyle w:val="a6"/>
        <w:numPr>
          <w:ilvl w:val="0"/>
          <w:numId w:val="3"/>
        </w:numPr>
        <w:jc w:val="both"/>
      </w:pPr>
      <w:r w:rsidRPr="0046033E">
        <w:t>призерами школьного этапа олимпиады признаются следующие за победителем участники, набравшие баллы, составляющие 30 и более процентов от максимально возможных по конкретному образовательному предмету;</w:t>
      </w:r>
    </w:p>
    <w:p w:rsidR="00DD0C25" w:rsidRPr="0046033E" w:rsidRDefault="00DD0C25" w:rsidP="00602AF0">
      <w:pPr>
        <w:pStyle w:val="a6"/>
        <w:numPr>
          <w:ilvl w:val="0"/>
          <w:numId w:val="3"/>
        </w:numPr>
        <w:jc w:val="both"/>
      </w:pPr>
      <w:r w:rsidRPr="0046033E">
        <w:t xml:space="preserve">количество победителей и призеров школьного этапа олимпиады может составлять не более </w:t>
      </w:r>
      <w:r w:rsidR="00C9126D" w:rsidRPr="0046033E">
        <w:t xml:space="preserve">40 </w:t>
      </w:r>
      <w:r w:rsidRPr="0046033E">
        <w:t>% от общего количества участников школьного этапа олимпиады</w:t>
      </w:r>
      <w:r w:rsidR="0050236C" w:rsidRPr="0046033E">
        <w:t xml:space="preserve"> по каждому общеобразовательному предмету, при этом число победителей школьного этапа олимпиады не должно превышать 8% от общего числа участников школьного этапа олимпиады по каждому общеобразовательному предмету</w:t>
      </w:r>
      <w:r w:rsidRPr="0046033E">
        <w:t>;</w:t>
      </w:r>
    </w:p>
    <w:p w:rsidR="006B41B6" w:rsidRPr="0046033E" w:rsidRDefault="00DD0C25" w:rsidP="00602AF0">
      <w:pPr>
        <w:pStyle w:val="a6"/>
        <w:numPr>
          <w:ilvl w:val="0"/>
          <w:numId w:val="4"/>
        </w:numPr>
        <w:jc w:val="both"/>
      </w:pPr>
      <w:r w:rsidRPr="0046033E">
        <w:t>при количестве участников в номинации до 6 человек присуждается в зависимости от результата одно призовое место  победитель или призер – на усмотрение жюри.</w:t>
      </w:r>
    </w:p>
    <w:p w:rsidR="006B41B6" w:rsidRPr="0046033E" w:rsidRDefault="006B41B6" w:rsidP="00602AF0">
      <w:pPr>
        <w:pStyle w:val="Default"/>
        <w:ind w:left="1080"/>
        <w:jc w:val="both"/>
        <w:rPr>
          <w:b/>
          <w:bCs/>
          <w:color w:val="auto"/>
        </w:rPr>
      </w:pPr>
    </w:p>
    <w:p w:rsidR="006B41B6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Руководство олимпиадой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Для проведения школьного этапа олимпиады создаются организационный комитет (далее – Оргкомитет), жюри, муниципальные предметно-методические комиссии, которые утверждаются приказом отдела образования.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 оргкомитета формируется из представителей административно-управленческого персонала и педагогических работников.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Оргкомитет:</w:t>
      </w:r>
    </w:p>
    <w:p w:rsidR="00DD0C25" w:rsidRPr="0046033E" w:rsidRDefault="00DD0C25" w:rsidP="00602AF0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формирует состав жюри Олимпиады, определяет порядок его работы;</w:t>
      </w:r>
    </w:p>
    <w:p w:rsidR="00DD0C25" w:rsidRPr="0046033E" w:rsidRDefault="00DD0C25" w:rsidP="00602AF0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устанавливает квоты победителей и призеров Олимпиады;</w:t>
      </w:r>
    </w:p>
    <w:p w:rsidR="00DD0C25" w:rsidRPr="0046033E" w:rsidRDefault="00DD0C25" w:rsidP="00602AF0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lastRenderedPageBreak/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</w:t>
      </w:r>
      <w:r w:rsidR="00BD4AC0" w:rsidRPr="0046033E">
        <w:rPr>
          <w:bCs/>
          <w:color w:val="auto"/>
        </w:rPr>
        <w:t xml:space="preserve"> общеобразовательному предмету;</w:t>
      </w:r>
    </w:p>
    <w:p w:rsidR="00DD0C25" w:rsidRPr="0046033E" w:rsidRDefault="00DD0C25" w:rsidP="00602AF0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утверждает результаты Олимпиады по каждому общеобразовательному предмету (рейтинг победителей и призеров).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 Для оценивания выполненных участниками олимпиадных заданий формируется жюри.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 жюри формируется из числа научных и педагогических работников и специалистов управления образования. Состав жюри Олимпиады должен меняться не менее чем на пятую часть от общего числа членов не реже одного раза в пять лет.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Жюри: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принимает для оценивания закодированные (обезличенные) олимпиадные рабаты участников Олимпиады;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оценивает результаты выполнения участниками олимпиадных заданий. Срок проверки и оценки работ участников три рабочих дня, не считая дня проведения Олимпиады;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осуществляет по запросу участника олимпиады показ выполненных им олимпиадных заданий;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проводит с участниками Олимпиады разбор олимпиадных заданий и их выполнения;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рассматривает апелляции участников Олимпиады;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оформляет протокол заседания жюри и итоговую ведомость результатов школьного этапа Всероссийской олимп</w:t>
      </w:r>
      <w:r w:rsidR="009B3C84">
        <w:rPr>
          <w:bCs/>
          <w:color w:val="auto"/>
        </w:rPr>
        <w:t>иады школьников.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представляет организатору Олимпиады результаты (протоколы) для их утверждения</w:t>
      </w:r>
      <w:r w:rsidR="003D4226" w:rsidRPr="0046033E">
        <w:rPr>
          <w:bCs/>
          <w:color w:val="auto"/>
        </w:rPr>
        <w:t xml:space="preserve"> (Приложение 3)</w:t>
      </w:r>
      <w:r w:rsidRPr="0046033E">
        <w:rPr>
          <w:bCs/>
          <w:color w:val="auto"/>
        </w:rPr>
        <w:t>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проводит анализ выполненных участниками олимпиадных заданий;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 муниципальных предметно-методических комиссий Олимпиады формируется из числа педагогических, научных, научно-педагогических работников.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Муниципальные предметно-педагогические комиссии:</w:t>
      </w:r>
    </w:p>
    <w:p w:rsidR="00DD0C25" w:rsidRPr="0046033E" w:rsidRDefault="00DD0C25" w:rsidP="00602AF0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комиссиями;</w:t>
      </w:r>
    </w:p>
    <w:p w:rsidR="00DD0C25" w:rsidRPr="0046033E" w:rsidRDefault="00DD0C25" w:rsidP="00602AF0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</w:t>
      </w:r>
    </w:p>
    <w:p w:rsidR="000959BF" w:rsidRPr="0046033E" w:rsidRDefault="000959BF" w:rsidP="00602AF0">
      <w:pPr>
        <w:pStyle w:val="Default"/>
        <w:ind w:left="720"/>
        <w:jc w:val="both"/>
        <w:rPr>
          <w:bCs/>
          <w:color w:val="auto"/>
        </w:rPr>
      </w:pPr>
    </w:p>
    <w:p w:rsidR="00DD0C25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Участники олимпиады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/>
          <w:bCs/>
          <w:color w:val="auto"/>
        </w:rPr>
      </w:pPr>
      <w:r w:rsidRPr="0046033E">
        <w:rPr>
          <w:bCs/>
          <w:color w:val="auto"/>
        </w:rPr>
        <w:t xml:space="preserve">В Олимпиаде могут принять участие обучающиеся </w:t>
      </w:r>
      <w:r w:rsidR="00DD48C3" w:rsidRPr="0046033E">
        <w:rPr>
          <w:bCs/>
          <w:color w:val="auto"/>
        </w:rPr>
        <w:t>4</w:t>
      </w:r>
      <w:r w:rsidRPr="0046033E">
        <w:rPr>
          <w:bCs/>
          <w:color w:val="auto"/>
        </w:rPr>
        <w:t xml:space="preserve">-11 классов (4 классы по математике </w:t>
      </w:r>
      <w:r w:rsidR="009B3C84">
        <w:rPr>
          <w:bCs/>
          <w:color w:val="auto"/>
        </w:rPr>
        <w:t xml:space="preserve">и русскому языку). 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Участие в Олимпиаде индивидуальное.</w:t>
      </w:r>
    </w:p>
    <w:p w:rsidR="00DD0C25" w:rsidRPr="0046033E" w:rsidRDefault="00DD0C25" w:rsidP="00602AF0">
      <w:pPr>
        <w:pStyle w:val="Default"/>
        <w:jc w:val="both"/>
        <w:rPr>
          <w:bCs/>
          <w:color w:val="auto"/>
        </w:rPr>
      </w:pPr>
    </w:p>
    <w:p w:rsidR="00DD0C25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Сроки, порядок и условия проведения Олимпиады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Олимпиада проводится </w:t>
      </w:r>
      <w:r w:rsidR="00973BB4">
        <w:rPr>
          <w:bCs/>
          <w:color w:val="auto"/>
        </w:rPr>
        <w:t xml:space="preserve">с 28 сентября </w:t>
      </w:r>
      <w:r w:rsidRPr="00A3729B">
        <w:rPr>
          <w:bCs/>
          <w:color w:val="auto"/>
        </w:rPr>
        <w:t xml:space="preserve">по </w:t>
      </w:r>
      <w:r w:rsidR="00744C0B">
        <w:rPr>
          <w:bCs/>
          <w:color w:val="auto"/>
        </w:rPr>
        <w:t>28</w:t>
      </w:r>
      <w:r w:rsidRPr="00A3729B">
        <w:rPr>
          <w:bCs/>
          <w:color w:val="auto"/>
        </w:rPr>
        <w:t xml:space="preserve"> </w:t>
      </w:r>
      <w:r w:rsidR="0013105A" w:rsidRPr="00A3729B">
        <w:rPr>
          <w:bCs/>
          <w:color w:val="auto"/>
        </w:rPr>
        <w:t>октября</w:t>
      </w:r>
      <w:r w:rsidRPr="00A3729B">
        <w:rPr>
          <w:bCs/>
          <w:color w:val="auto"/>
        </w:rPr>
        <w:t>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Олимпиада проводится по заданиям, разработанным муниципальной предметно-методической комиссией на основе программ основного общего и общего среднего образования по общеобразовательным предметам.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Родитель (законный представитель) обучающегося, заявившего о своем участии в олимпиаде, в срок не менее чем за </w:t>
      </w:r>
      <w:r w:rsidR="001A2226" w:rsidRPr="0046033E">
        <w:rPr>
          <w:bCs/>
          <w:color w:val="auto"/>
        </w:rPr>
        <w:t>10</w:t>
      </w:r>
      <w:r w:rsidRPr="0046033E">
        <w:rPr>
          <w:bCs/>
          <w:color w:val="auto"/>
        </w:rPr>
        <w:t xml:space="preserve"> рабочих дней до начала школьного этапа олимпиады в письменной форме подтверждает ознакомление с настоящим Требованием и предоставляет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</w:t>
      </w:r>
      <w:r w:rsidRPr="0046033E">
        <w:rPr>
          <w:bCs/>
          <w:color w:val="auto"/>
        </w:rPr>
        <w:lastRenderedPageBreak/>
        <w:t>несовершеннолетнего ребенка или согласие совершеннолетнего участника Олимпиады на сбор, хранение, использование, распространение (передачу) и публикацию собственных пе</w:t>
      </w:r>
      <w:r w:rsidR="009B3C84">
        <w:rPr>
          <w:bCs/>
          <w:color w:val="auto"/>
        </w:rPr>
        <w:t>рсональных данных.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Учителя, чьи дети принимают участие в школьном этапе олимпиады предоставляют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педагога (Приложение </w:t>
      </w:r>
      <w:r w:rsidR="0045162C" w:rsidRPr="0046033E">
        <w:rPr>
          <w:bCs/>
          <w:color w:val="auto"/>
        </w:rPr>
        <w:t>7</w:t>
      </w:r>
      <w:r w:rsidRPr="0046033E">
        <w:rPr>
          <w:bCs/>
          <w:color w:val="auto"/>
        </w:rPr>
        <w:t>)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6033E">
        <w:rPr>
          <w:rFonts w:ascii="Times New Roman" w:hAnsi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Участники Олимпиады не вправе общаться друг с другом, свободно перемещаться по аудитории;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>Участнику Олимпиады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bCs/>
          <w:sz w:val="24"/>
          <w:szCs w:val="24"/>
        </w:rPr>
        <w:t>У</w:t>
      </w:r>
      <w:r w:rsidRPr="0046033E">
        <w:rPr>
          <w:rFonts w:ascii="Times New Roman" w:hAnsi="Times New Roman" w:cs="Times New Roman"/>
          <w:sz w:val="24"/>
          <w:szCs w:val="24"/>
        </w:rPr>
        <w:t xml:space="preserve">частник имеет право покидать аудиторию только в сопровождении дежурного, при этом запрещается выносить из аудитории задания и листы ответов. 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школьного этапа олимпиады по общеобразовательным предметам, представитель организатора олимпиады вправе удалить данного участника из аудитории, составив акт об удалении</w:t>
      </w:r>
      <w:r w:rsidR="009B3C84">
        <w:rPr>
          <w:rFonts w:ascii="Times New Roman" w:hAnsi="Times New Roman" w:cs="Times New Roman"/>
          <w:sz w:val="24"/>
          <w:szCs w:val="24"/>
        </w:rPr>
        <w:t xml:space="preserve"> участника Олимпиады</w:t>
      </w:r>
      <w:r w:rsidRPr="0046033E">
        <w:rPr>
          <w:rFonts w:ascii="Times New Roman" w:hAnsi="Times New Roman" w:cs="Times New Roman"/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D0C25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Каждому участнику Олимпиады должно быть представлено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правилом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C64F62" w:rsidRPr="00CF7189" w:rsidRDefault="00FF5168" w:rsidP="00602AF0">
      <w:pPr>
        <w:pStyle w:val="a6"/>
        <w:numPr>
          <w:ilvl w:val="1"/>
          <w:numId w:val="2"/>
        </w:numPr>
        <w:jc w:val="both"/>
      </w:pPr>
      <w:r w:rsidRPr="00CF7189">
        <w:t>Каждый участник школьного этапа Олимпиады выполняет задания в своем классе. Параллельные классы пишут олимпиаду в одно время.</w:t>
      </w:r>
    </w:p>
    <w:p w:rsidR="00685CFC" w:rsidRPr="0046033E" w:rsidRDefault="00685CFC" w:rsidP="00602AF0">
      <w:pPr>
        <w:pStyle w:val="a6"/>
        <w:ind w:left="1080"/>
        <w:jc w:val="both"/>
        <w:rPr>
          <w:b/>
        </w:rPr>
      </w:pPr>
    </w:p>
    <w:p w:rsidR="00DD0C25" w:rsidRPr="0046033E" w:rsidRDefault="00DD0C25" w:rsidP="00602AF0">
      <w:pPr>
        <w:pStyle w:val="a6"/>
        <w:numPr>
          <w:ilvl w:val="0"/>
          <w:numId w:val="2"/>
        </w:numPr>
        <w:jc w:val="center"/>
        <w:rPr>
          <w:b/>
        </w:rPr>
      </w:pPr>
      <w:r w:rsidRPr="0046033E">
        <w:rPr>
          <w:b/>
        </w:rPr>
        <w:t>Проведение апелляции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Апелляция проводится в случаях несогласия участника олимпиады с результатами оценивания его олимпиадной работы.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Для проведения апелляции создается апелляционная комиссия из членов жюри (не менее трех человек).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Для проведения апелляции участник Олимпиады подает письменное заявление на имя председателя жюри по </w:t>
      </w:r>
      <w:r w:rsidR="009B3C84">
        <w:t xml:space="preserve">установленной </w:t>
      </w:r>
      <w:proofErr w:type="gramStart"/>
      <w:r w:rsidR="009B3C84">
        <w:t>форме.</w:t>
      </w:r>
      <w:r w:rsidRPr="0046033E">
        <w:t>.</w:t>
      </w:r>
      <w:proofErr w:type="gramEnd"/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Заявление на апелляцию принимается в течение 24 часов после окончания показа работ участников.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Рассмотрение апелляции проводится с участием самого участника Олимпиады и (или) в присутствии родителей (законных представителей).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 и пересмотру не подлежат. По результатам рассмотрения апелляции жюри соответствующего этапа олимпиады принимает решение об отклонении апелляции и </w:t>
      </w:r>
      <w:r w:rsidRPr="0046033E">
        <w:lastRenderedPageBreak/>
        <w:t>сохранении выставленных баллов или об удовлетворении апелляции и корректировке баллов.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Работа апелляционной комиссии офор</w:t>
      </w:r>
      <w:r w:rsidR="009B3C84">
        <w:t>мляется протоколами (П</w:t>
      </w:r>
      <w:r w:rsidRPr="0046033E"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D0C25" w:rsidRPr="0046033E" w:rsidRDefault="00DD0C25" w:rsidP="00DD0C25">
      <w:pPr>
        <w:pStyle w:val="a6"/>
        <w:ind w:left="765"/>
        <w:jc w:val="both"/>
      </w:pPr>
    </w:p>
    <w:p w:rsidR="00DD0C25" w:rsidRPr="0046033E" w:rsidRDefault="00DD0C25" w:rsidP="00DD0C25">
      <w:pPr>
        <w:pStyle w:val="a6"/>
        <w:numPr>
          <w:ilvl w:val="0"/>
          <w:numId w:val="2"/>
        </w:numPr>
        <w:jc w:val="center"/>
        <w:rPr>
          <w:b/>
        </w:rPr>
      </w:pPr>
      <w:r w:rsidRPr="0046033E">
        <w:rPr>
          <w:b/>
        </w:rPr>
        <w:t>Требования по предметам</w:t>
      </w:r>
    </w:p>
    <w:p w:rsidR="00DD0C25" w:rsidRPr="0046033E" w:rsidRDefault="00DD0C25" w:rsidP="00DD0C25">
      <w:pPr>
        <w:pStyle w:val="a6"/>
        <w:ind w:left="1080"/>
        <w:rPr>
          <w:b/>
        </w:rPr>
      </w:pPr>
    </w:p>
    <w:tbl>
      <w:tblPr>
        <w:tblStyle w:val="a7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1701"/>
        <w:gridCol w:w="2126"/>
        <w:gridCol w:w="2410"/>
      </w:tblGrid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Время выполнения заданий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Справочные материалы, вычислительная техника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</w:t>
            </w:r>
            <w:r w:rsidR="00A11E55" w:rsidRPr="0046033E">
              <w:rPr>
                <w:sz w:val="24"/>
                <w:szCs w:val="24"/>
              </w:rPr>
              <w:t xml:space="preserve"> – 45 минут,         </w:t>
            </w:r>
            <w:r w:rsidR="00FD020D" w:rsidRPr="0046033E">
              <w:rPr>
                <w:sz w:val="24"/>
                <w:szCs w:val="24"/>
              </w:rPr>
              <w:t xml:space="preserve">                               6</w:t>
            </w:r>
            <w:r w:rsidRPr="0046033E">
              <w:rPr>
                <w:sz w:val="24"/>
                <w:szCs w:val="24"/>
              </w:rPr>
              <w:t>-8 класс - 1 час 30 мин.,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 класс –3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5, 6, 7, 8, 9,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 класс – 1 час 30 мин.,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7-11 класс – 2 часа 45 мин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5,6,7,8,9,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10,11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Для 5-6 классов разрешено: школьные атласы по географии и непрограммируемые калькуляторы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Для 7-11 классов только для решения задач практико-аналитического тура разрешено школьные атласы по географии и непрограммируемые калькуляторы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 класс – </w:t>
            </w:r>
            <w:r w:rsidR="00FD020D" w:rsidRPr="0046033E">
              <w:rPr>
                <w:sz w:val="24"/>
                <w:szCs w:val="24"/>
              </w:rPr>
              <w:t>45 минут</w:t>
            </w:r>
            <w:r w:rsidRPr="0046033E">
              <w:rPr>
                <w:sz w:val="24"/>
                <w:szCs w:val="24"/>
              </w:rPr>
              <w:t>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7-11 класс – 3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5-6,7, 8, 9, 10, 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Информатика</w:t>
            </w:r>
            <w:r w:rsidR="00A7424A" w:rsidRPr="0046033E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5-6 класс  2 часа,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7-8 класс  3 часа,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 4 часа.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 7-8,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DD0C25" w:rsidRPr="0046033E" w:rsidRDefault="00875AAE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4 класс – 45 минут</w:t>
            </w:r>
            <w:r w:rsidR="00DD0C25" w:rsidRPr="0046033E">
              <w:rPr>
                <w:sz w:val="24"/>
                <w:szCs w:val="24"/>
              </w:rPr>
              <w:t>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 класс – 1 час,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7-8 класс – 1 час 30 минут,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– 3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4, 5-6, 7-8, 9, 10-11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7-8 класс – </w:t>
            </w:r>
            <w:r w:rsidR="00FD020D" w:rsidRPr="0046033E">
              <w:rPr>
                <w:sz w:val="24"/>
                <w:szCs w:val="24"/>
              </w:rPr>
              <w:t>3</w:t>
            </w:r>
            <w:r w:rsidRPr="0046033E">
              <w:rPr>
                <w:sz w:val="24"/>
                <w:szCs w:val="24"/>
              </w:rPr>
              <w:t xml:space="preserve"> часа, </w:t>
            </w:r>
          </w:p>
          <w:p w:rsidR="00DD0C25" w:rsidRPr="0046033E" w:rsidRDefault="00DD0C25" w:rsidP="00FD020D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9-11 класс – </w:t>
            </w:r>
            <w:r w:rsidR="00FD020D" w:rsidRPr="0046033E">
              <w:rPr>
                <w:sz w:val="24"/>
                <w:szCs w:val="24"/>
              </w:rPr>
              <w:t>150 минут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7,8,9,10-11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Линейка, циркуль, транспортир, </w:t>
            </w:r>
            <w:r w:rsidRPr="0046033E">
              <w:rPr>
                <w:sz w:val="24"/>
                <w:szCs w:val="24"/>
              </w:rPr>
              <w:lastRenderedPageBreak/>
              <w:t>карандаш, ластик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lastRenderedPageBreak/>
              <w:t xml:space="preserve">Разрешено: инженерный </w:t>
            </w:r>
            <w:r w:rsidRPr="0046033E">
              <w:rPr>
                <w:sz w:val="24"/>
                <w:szCs w:val="24"/>
              </w:rPr>
              <w:lastRenderedPageBreak/>
              <w:t>непрограммируемый микрокалькулятор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 класс  - 1 час,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7-8 класс  1 час 20 минут,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 1 час 30 минут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5-6, 7-8,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Колонки и компьютер для воспроизведения аудиофайлов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8-11 класс  4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8,9,10,11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 класс – 2 часа,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7-8 класс – 3 часа,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– 4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 7-8,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5-11 класс – 45 минут (тест)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 7-8,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Площадка со специальной разметкой для игры в баскетбол или волейбол; дорожка из гимнастических матов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4 класс – </w:t>
            </w:r>
            <w:r w:rsidR="00875AAE" w:rsidRPr="0046033E">
              <w:rPr>
                <w:sz w:val="24"/>
                <w:szCs w:val="24"/>
              </w:rPr>
              <w:t>45 минут</w:t>
            </w:r>
            <w:r w:rsidRPr="0046033E">
              <w:rPr>
                <w:sz w:val="24"/>
                <w:szCs w:val="24"/>
              </w:rPr>
              <w:t>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 класс – 1 час 20 минут,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7-8 класс  - 1 час 30 минут,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– 3 часа</w:t>
            </w:r>
          </w:p>
        </w:tc>
        <w:tc>
          <w:tcPr>
            <w:tcW w:w="1701" w:type="dxa"/>
          </w:tcPr>
          <w:p w:rsidR="00C91766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4, 5-6, 7-8,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 класс – 1 час,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7-8 класс – 3 часа,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– 4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5-6, 7-8,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Мультимедийное оборудование, компьютер, экран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5-11 класс – 1 час 30 минут, (тест)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5-11 класс – 2 часа (практика)</w:t>
            </w:r>
          </w:p>
        </w:tc>
        <w:tc>
          <w:tcPr>
            <w:tcW w:w="1701" w:type="dxa"/>
          </w:tcPr>
          <w:p w:rsidR="00C91766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5, 6, 7, 8-9,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10-11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Формируются в двух номинациях: «Культура дома» и «Техническое творчество»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Письменный тур: специальное оборудование не требует</w:t>
            </w:r>
            <w:r w:rsidR="00C91766" w:rsidRPr="0046033E">
              <w:rPr>
                <w:sz w:val="24"/>
                <w:szCs w:val="24"/>
              </w:rPr>
              <w:t>с</w:t>
            </w:r>
            <w:r w:rsidRPr="0046033E">
              <w:rPr>
                <w:sz w:val="24"/>
                <w:szCs w:val="24"/>
              </w:rPr>
              <w:t>я. 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 школы.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DD0C25" w:rsidRPr="0046033E" w:rsidRDefault="00FD020D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6</w:t>
            </w:r>
            <w:r w:rsidR="00DD0C25" w:rsidRPr="0046033E">
              <w:rPr>
                <w:sz w:val="24"/>
                <w:szCs w:val="24"/>
              </w:rPr>
              <w:t xml:space="preserve"> класс – 45 минут,</w:t>
            </w:r>
          </w:p>
          <w:p w:rsidR="00DD0C25" w:rsidRPr="0046033E" w:rsidRDefault="00FD020D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</w:t>
            </w:r>
            <w:r w:rsidR="00DD0C25" w:rsidRPr="0046033E">
              <w:rPr>
                <w:sz w:val="24"/>
                <w:szCs w:val="24"/>
              </w:rPr>
              <w:t>8 класс – 1 час</w:t>
            </w:r>
            <w:r w:rsidRPr="0046033E">
              <w:rPr>
                <w:sz w:val="24"/>
                <w:szCs w:val="24"/>
              </w:rPr>
              <w:t xml:space="preserve"> 30 минут</w:t>
            </w:r>
            <w:r w:rsidR="00DD0C25" w:rsidRPr="0046033E">
              <w:rPr>
                <w:sz w:val="24"/>
                <w:szCs w:val="24"/>
              </w:rPr>
              <w:t>,</w:t>
            </w:r>
          </w:p>
          <w:p w:rsidR="00DD0C25" w:rsidRPr="0046033E" w:rsidRDefault="00875AAE" w:rsidP="00FD020D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9-11 – </w:t>
            </w:r>
            <w:r w:rsidR="00DD0C25" w:rsidRPr="0046033E">
              <w:rPr>
                <w:sz w:val="24"/>
                <w:szCs w:val="24"/>
              </w:rPr>
              <w:t xml:space="preserve"> </w:t>
            </w:r>
            <w:r w:rsidR="00FD020D" w:rsidRPr="0046033E">
              <w:rPr>
                <w:sz w:val="24"/>
                <w:szCs w:val="24"/>
              </w:rPr>
              <w:t xml:space="preserve">2 </w:t>
            </w:r>
            <w:r w:rsidR="00DD0C25" w:rsidRPr="0046033E">
              <w:rPr>
                <w:sz w:val="24"/>
                <w:szCs w:val="24"/>
              </w:rPr>
              <w:t>час</w:t>
            </w:r>
            <w:r w:rsidR="00FD020D" w:rsidRPr="0046033E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6-7, 8,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CB3982" w:rsidRPr="0046033E" w:rsidTr="00C91766">
        <w:tc>
          <w:tcPr>
            <w:tcW w:w="1986" w:type="dxa"/>
          </w:tcPr>
          <w:p w:rsidR="00CB3982" w:rsidRPr="0046033E" w:rsidRDefault="00CB3982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3118" w:type="dxa"/>
          </w:tcPr>
          <w:p w:rsidR="00CB3982" w:rsidRPr="0046033E" w:rsidRDefault="00834BEA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</w:t>
            </w:r>
            <w:r w:rsidR="005A2594" w:rsidRPr="0046033E">
              <w:rPr>
                <w:sz w:val="24"/>
                <w:szCs w:val="24"/>
              </w:rPr>
              <w:t>-8 класс – 45 минут,</w:t>
            </w:r>
          </w:p>
          <w:p w:rsidR="005A2594" w:rsidRPr="0046033E" w:rsidRDefault="005A2594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–  2 часа</w:t>
            </w:r>
          </w:p>
        </w:tc>
        <w:tc>
          <w:tcPr>
            <w:tcW w:w="1701" w:type="dxa"/>
          </w:tcPr>
          <w:p w:rsidR="00CB3982" w:rsidRPr="0046033E" w:rsidRDefault="00834BEA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</w:t>
            </w:r>
            <w:r w:rsidR="005A2594" w:rsidRPr="0046033E"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CB3982" w:rsidRPr="0046033E" w:rsidRDefault="00051FA6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3B6640" w:rsidRPr="0046033E" w:rsidRDefault="00051FA6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55208" w:rsidRPr="0046033E" w:rsidTr="00C91766">
        <w:tc>
          <w:tcPr>
            <w:tcW w:w="1986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7-11 классы-1 час 30 минут</w:t>
            </w:r>
          </w:p>
        </w:tc>
        <w:tc>
          <w:tcPr>
            <w:tcW w:w="1701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7-11</w:t>
            </w:r>
          </w:p>
        </w:tc>
        <w:tc>
          <w:tcPr>
            <w:tcW w:w="2126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</w:tbl>
    <w:p w:rsidR="000959BF" w:rsidRPr="0046033E" w:rsidRDefault="000959BF" w:rsidP="00685CF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959BF" w:rsidRPr="0046033E" w:rsidRDefault="000959BF" w:rsidP="003D4226">
      <w:pPr>
        <w:pStyle w:val="a3"/>
        <w:tabs>
          <w:tab w:val="left" w:pos="8707"/>
        </w:tabs>
        <w:spacing w:after="0"/>
        <w:ind w:left="0"/>
      </w:pPr>
    </w:p>
    <w:p w:rsidR="00AA427C" w:rsidRDefault="00AA427C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Pr="0046033E" w:rsidRDefault="002F24CF" w:rsidP="003C2EF2">
      <w:pPr>
        <w:jc w:val="right"/>
      </w:pPr>
    </w:p>
    <w:p w:rsidR="009B3C84" w:rsidRDefault="009B3C84" w:rsidP="003C2EF2">
      <w:pPr>
        <w:jc w:val="right"/>
      </w:pPr>
      <w:bookmarkStart w:id="0" w:name="_GoBack"/>
      <w:bookmarkEnd w:id="0"/>
    </w:p>
    <w:sectPr w:rsidR="009B3C84" w:rsidSect="009B3C8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EF5"/>
    <w:multiLevelType w:val="hybridMultilevel"/>
    <w:tmpl w:val="A1A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7EF4"/>
    <w:multiLevelType w:val="hybridMultilevel"/>
    <w:tmpl w:val="0DA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73C"/>
    <w:multiLevelType w:val="hybridMultilevel"/>
    <w:tmpl w:val="5C325C00"/>
    <w:lvl w:ilvl="0" w:tplc="3B20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BEA2799"/>
    <w:multiLevelType w:val="hybridMultilevel"/>
    <w:tmpl w:val="E48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F46E5"/>
    <w:multiLevelType w:val="hybridMultilevel"/>
    <w:tmpl w:val="2E3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6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65DEA"/>
    <w:multiLevelType w:val="hybridMultilevel"/>
    <w:tmpl w:val="E48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80499"/>
    <w:multiLevelType w:val="hybridMultilevel"/>
    <w:tmpl w:val="9284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B594B"/>
    <w:multiLevelType w:val="hybridMultilevel"/>
    <w:tmpl w:val="1364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957EF"/>
    <w:multiLevelType w:val="hybridMultilevel"/>
    <w:tmpl w:val="F9862E9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2645"/>
    <w:multiLevelType w:val="hybridMultilevel"/>
    <w:tmpl w:val="437C7AD6"/>
    <w:lvl w:ilvl="0" w:tplc="B52AA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F0F2F"/>
    <w:multiLevelType w:val="hybridMultilevel"/>
    <w:tmpl w:val="DF3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12061"/>
    <w:multiLevelType w:val="hybridMultilevel"/>
    <w:tmpl w:val="6CE28AA8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F6E86"/>
    <w:multiLevelType w:val="hybridMultilevel"/>
    <w:tmpl w:val="95986DF8"/>
    <w:lvl w:ilvl="0" w:tplc="D3F60C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EF1673A"/>
    <w:multiLevelType w:val="hybridMultilevel"/>
    <w:tmpl w:val="46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C4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D2E71"/>
    <w:multiLevelType w:val="hybridMultilevel"/>
    <w:tmpl w:val="46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C4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F318B"/>
    <w:multiLevelType w:val="hybridMultilevel"/>
    <w:tmpl w:val="D426715E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E3597"/>
    <w:multiLevelType w:val="hybridMultilevel"/>
    <w:tmpl w:val="99F2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980F5E"/>
    <w:multiLevelType w:val="hybridMultilevel"/>
    <w:tmpl w:val="37F877CE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55875"/>
    <w:multiLevelType w:val="hybridMultilevel"/>
    <w:tmpl w:val="2E3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6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9C691B"/>
    <w:multiLevelType w:val="hybridMultilevel"/>
    <w:tmpl w:val="D426715E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D7ADC"/>
    <w:multiLevelType w:val="hybridMultilevel"/>
    <w:tmpl w:val="F5B84E4E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00C06"/>
    <w:multiLevelType w:val="hybridMultilevel"/>
    <w:tmpl w:val="AF7E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645D5E"/>
    <w:multiLevelType w:val="hybridMultilevel"/>
    <w:tmpl w:val="37AE8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7E3371"/>
    <w:multiLevelType w:val="hybridMultilevel"/>
    <w:tmpl w:val="0DA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01AA1"/>
    <w:multiLevelType w:val="hybridMultilevel"/>
    <w:tmpl w:val="8508E942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70A17"/>
    <w:multiLevelType w:val="hybridMultilevel"/>
    <w:tmpl w:val="AB8E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A8D7779"/>
    <w:multiLevelType w:val="hybridMultilevel"/>
    <w:tmpl w:val="457AE800"/>
    <w:lvl w:ilvl="0" w:tplc="D4485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C633E"/>
    <w:multiLevelType w:val="multilevel"/>
    <w:tmpl w:val="2B3AD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765" w:hanging="405"/>
      </w:pPr>
      <w:rPr>
        <w:rFonts w:ascii="Shruti" w:hAnsi="Shrut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2A5C24"/>
    <w:multiLevelType w:val="hybridMultilevel"/>
    <w:tmpl w:val="A97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19"/>
  </w:num>
  <w:num w:numId="5">
    <w:abstractNumId w:val="28"/>
  </w:num>
  <w:num w:numId="6">
    <w:abstractNumId w:val="24"/>
  </w:num>
  <w:num w:numId="7">
    <w:abstractNumId w:val="21"/>
  </w:num>
  <w:num w:numId="8">
    <w:abstractNumId w:val="10"/>
  </w:num>
  <w:num w:numId="9">
    <w:abstractNumId w:val="29"/>
  </w:num>
  <w:num w:numId="10">
    <w:abstractNumId w:val="23"/>
  </w:num>
  <w:num w:numId="11">
    <w:abstractNumId w:val="5"/>
  </w:num>
  <w:num w:numId="12">
    <w:abstractNumId w:val="25"/>
  </w:num>
  <w:num w:numId="13">
    <w:abstractNumId w:val="9"/>
  </w:num>
  <w:num w:numId="14">
    <w:abstractNumId w:val="20"/>
  </w:num>
  <w:num w:numId="15">
    <w:abstractNumId w:val="16"/>
  </w:num>
  <w:num w:numId="16">
    <w:abstractNumId w:val="6"/>
  </w:num>
  <w:num w:numId="17">
    <w:abstractNumId w:val="13"/>
  </w:num>
  <w:num w:numId="18">
    <w:abstractNumId w:val="26"/>
  </w:num>
  <w:num w:numId="19">
    <w:abstractNumId w:val="14"/>
  </w:num>
  <w:num w:numId="20">
    <w:abstractNumId w:val="8"/>
  </w:num>
  <w:num w:numId="21">
    <w:abstractNumId w:val="17"/>
  </w:num>
  <w:num w:numId="22">
    <w:abstractNumId w:val="3"/>
  </w:num>
  <w:num w:numId="23">
    <w:abstractNumId w:val="18"/>
  </w:num>
  <w:num w:numId="24">
    <w:abstractNumId w:val="34"/>
  </w:num>
  <w:num w:numId="25">
    <w:abstractNumId w:val="33"/>
  </w:num>
  <w:num w:numId="26">
    <w:abstractNumId w:val="1"/>
  </w:num>
  <w:num w:numId="27">
    <w:abstractNumId w:val="11"/>
  </w:num>
  <w:num w:numId="28">
    <w:abstractNumId w:val="2"/>
  </w:num>
  <w:num w:numId="29">
    <w:abstractNumId w:val="27"/>
  </w:num>
  <w:num w:numId="30">
    <w:abstractNumId w:val="12"/>
  </w:num>
  <w:num w:numId="31">
    <w:abstractNumId w:val="31"/>
  </w:num>
  <w:num w:numId="32">
    <w:abstractNumId w:val="32"/>
  </w:num>
  <w:num w:numId="33">
    <w:abstractNumId w:val="7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825"/>
    <w:rsid w:val="000312C4"/>
    <w:rsid w:val="00032642"/>
    <w:rsid w:val="00037CD0"/>
    <w:rsid w:val="0005031E"/>
    <w:rsid w:val="00051FA6"/>
    <w:rsid w:val="000959BF"/>
    <w:rsid w:val="000E540D"/>
    <w:rsid w:val="0010417E"/>
    <w:rsid w:val="00115993"/>
    <w:rsid w:val="0013105A"/>
    <w:rsid w:val="001328BF"/>
    <w:rsid w:val="00147CA4"/>
    <w:rsid w:val="001504F2"/>
    <w:rsid w:val="00176694"/>
    <w:rsid w:val="001A2226"/>
    <w:rsid w:val="001B78D3"/>
    <w:rsid w:val="001E5B2B"/>
    <w:rsid w:val="001F4531"/>
    <w:rsid w:val="001F7181"/>
    <w:rsid w:val="001F7726"/>
    <w:rsid w:val="002402A0"/>
    <w:rsid w:val="002471FD"/>
    <w:rsid w:val="0025043D"/>
    <w:rsid w:val="00250924"/>
    <w:rsid w:val="00250AFE"/>
    <w:rsid w:val="002E2832"/>
    <w:rsid w:val="002F24CF"/>
    <w:rsid w:val="002F7B67"/>
    <w:rsid w:val="00306826"/>
    <w:rsid w:val="00320B1F"/>
    <w:rsid w:val="00342C6E"/>
    <w:rsid w:val="00353538"/>
    <w:rsid w:val="00355DB1"/>
    <w:rsid w:val="00377211"/>
    <w:rsid w:val="003800ED"/>
    <w:rsid w:val="003807D3"/>
    <w:rsid w:val="003B6640"/>
    <w:rsid w:val="003C1B30"/>
    <w:rsid w:val="003C2EF2"/>
    <w:rsid w:val="003C3305"/>
    <w:rsid w:val="003D4226"/>
    <w:rsid w:val="004400D4"/>
    <w:rsid w:val="0045162C"/>
    <w:rsid w:val="0045455A"/>
    <w:rsid w:val="0046033E"/>
    <w:rsid w:val="00497DC7"/>
    <w:rsid w:val="004C452F"/>
    <w:rsid w:val="004E6A7F"/>
    <w:rsid w:val="0050236C"/>
    <w:rsid w:val="00515B85"/>
    <w:rsid w:val="005255C7"/>
    <w:rsid w:val="0053686C"/>
    <w:rsid w:val="00537A83"/>
    <w:rsid w:val="00545A85"/>
    <w:rsid w:val="00545E8B"/>
    <w:rsid w:val="00546249"/>
    <w:rsid w:val="005508F4"/>
    <w:rsid w:val="00551DF1"/>
    <w:rsid w:val="005706FC"/>
    <w:rsid w:val="005851CB"/>
    <w:rsid w:val="005A2594"/>
    <w:rsid w:val="005A34EE"/>
    <w:rsid w:val="005B7372"/>
    <w:rsid w:val="005C6D5E"/>
    <w:rsid w:val="005D4109"/>
    <w:rsid w:val="005D5A99"/>
    <w:rsid w:val="00602AF0"/>
    <w:rsid w:val="00631D76"/>
    <w:rsid w:val="0063511B"/>
    <w:rsid w:val="006514E3"/>
    <w:rsid w:val="00685CFC"/>
    <w:rsid w:val="006A20DF"/>
    <w:rsid w:val="006A2C37"/>
    <w:rsid w:val="006B0A02"/>
    <w:rsid w:val="006B41B6"/>
    <w:rsid w:val="006C10AD"/>
    <w:rsid w:val="006E521D"/>
    <w:rsid w:val="007033CF"/>
    <w:rsid w:val="00707E9F"/>
    <w:rsid w:val="00721B57"/>
    <w:rsid w:val="00744C0B"/>
    <w:rsid w:val="00751618"/>
    <w:rsid w:val="00754CB8"/>
    <w:rsid w:val="00766BAD"/>
    <w:rsid w:val="00774165"/>
    <w:rsid w:val="0077686B"/>
    <w:rsid w:val="00783211"/>
    <w:rsid w:val="00834BEA"/>
    <w:rsid w:val="008458FA"/>
    <w:rsid w:val="0085326A"/>
    <w:rsid w:val="00864290"/>
    <w:rsid w:val="00875AAE"/>
    <w:rsid w:val="008762BE"/>
    <w:rsid w:val="00884AA9"/>
    <w:rsid w:val="008862B0"/>
    <w:rsid w:val="00890076"/>
    <w:rsid w:val="008A5FF7"/>
    <w:rsid w:val="008B07A5"/>
    <w:rsid w:val="008B1A60"/>
    <w:rsid w:val="008E2825"/>
    <w:rsid w:val="008E5E32"/>
    <w:rsid w:val="008F0870"/>
    <w:rsid w:val="009258C4"/>
    <w:rsid w:val="00926C7C"/>
    <w:rsid w:val="0095333F"/>
    <w:rsid w:val="009545BF"/>
    <w:rsid w:val="00973BB4"/>
    <w:rsid w:val="00981482"/>
    <w:rsid w:val="009840E2"/>
    <w:rsid w:val="009928C0"/>
    <w:rsid w:val="009A5024"/>
    <w:rsid w:val="009A60FD"/>
    <w:rsid w:val="009B3C84"/>
    <w:rsid w:val="009C2963"/>
    <w:rsid w:val="009D1D96"/>
    <w:rsid w:val="00A10268"/>
    <w:rsid w:val="00A11E55"/>
    <w:rsid w:val="00A1663B"/>
    <w:rsid w:val="00A31163"/>
    <w:rsid w:val="00A3729B"/>
    <w:rsid w:val="00A40C0C"/>
    <w:rsid w:val="00A44A62"/>
    <w:rsid w:val="00A560C1"/>
    <w:rsid w:val="00A7424A"/>
    <w:rsid w:val="00A9225D"/>
    <w:rsid w:val="00AA427C"/>
    <w:rsid w:val="00AB2E43"/>
    <w:rsid w:val="00AF5BAA"/>
    <w:rsid w:val="00AF5D58"/>
    <w:rsid w:val="00B034BB"/>
    <w:rsid w:val="00B04D19"/>
    <w:rsid w:val="00B12837"/>
    <w:rsid w:val="00B17F43"/>
    <w:rsid w:val="00B20A8F"/>
    <w:rsid w:val="00B246F2"/>
    <w:rsid w:val="00B453D5"/>
    <w:rsid w:val="00B47F41"/>
    <w:rsid w:val="00B879E0"/>
    <w:rsid w:val="00BB5413"/>
    <w:rsid w:val="00BD4AC0"/>
    <w:rsid w:val="00BD7BE0"/>
    <w:rsid w:val="00BE1BF0"/>
    <w:rsid w:val="00C31B38"/>
    <w:rsid w:val="00C47F7D"/>
    <w:rsid w:val="00C649A5"/>
    <w:rsid w:val="00C64F62"/>
    <w:rsid w:val="00C8154A"/>
    <w:rsid w:val="00C9126D"/>
    <w:rsid w:val="00C91766"/>
    <w:rsid w:val="00C91D1B"/>
    <w:rsid w:val="00C97DF3"/>
    <w:rsid w:val="00CA4B11"/>
    <w:rsid w:val="00CA5BF8"/>
    <w:rsid w:val="00CB3982"/>
    <w:rsid w:val="00CB4C5A"/>
    <w:rsid w:val="00CC19ED"/>
    <w:rsid w:val="00CC3BDA"/>
    <w:rsid w:val="00CC5E9F"/>
    <w:rsid w:val="00CD00C8"/>
    <w:rsid w:val="00CD6A4B"/>
    <w:rsid w:val="00CF7189"/>
    <w:rsid w:val="00D25EF8"/>
    <w:rsid w:val="00D26369"/>
    <w:rsid w:val="00D33278"/>
    <w:rsid w:val="00D346C5"/>
    <w:rsid w:val="00D55208"/>
    <w:rsid w:val="00D70696"/>
    <w:rsid w:val="00D814D8"/>
    <w:rsid w:val="00D93F85"/>
    <w:rsid w:val="00D94560"/>
    <w:rsid w:val="00D949D7"/>
    <w:rsid w:val="00DA609C"/>
    <w:rsid w:val="00DD0C25"/>
    <w:rsid w:val="00DD2F47"/>
    <w:rsid w:val="00DD48C3"/>
    <w:rsid w:val="00E17E49"/>
    <w:rsid w:val="00E20717"/>
    <w:rsid w:val="00E45278"/>
    <w:rsid w:val="00E46D79"/>
    <w:rsid w:val="00E610BC"/>
    <w:rsid w:val="00E671E8"/>
    <w:rsid w:val="00E712EC"/>
    <w:rsid w:val="00EA35B9"/>
    <w:rsid w:val="00EB64D1"/>
    <w:rsid w:val="00EE0AF7"/>
    <w:rsid w:val="00F22A22"/>
    <w:rsid w:val="00F277C3"/>
    <w:rsid w:val="00F32396"/>
    <w:rsid w:val="00F3519A"/>
    <w:rsid w:val="00F54277"/>
    <w:rsid w:val="00F54BB4"/>
    <w:rsid w:val="00F60278"/>
    <w:rsid w:val="00F65ACC"/>
    <w:rsid w:val="00F8433B"/>
    <w:rsid w:val="00FB7BD5"/>
    <w:rsid w:val="00FC646D"/>
    <w:rsid w:val="00FD020D"/>
    <w:rsid w:val="00FF3C1B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9E7162"/>
  <w15:docId w15:val="{24AED1BB-FAA7-4D5F-BDF3-511048D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8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2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E28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8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D0C25"/>
    <w:pPr>
      <w:ind w:left="720"/>
      <w:contextualSpacing/>
    </w:pPr>
  </w:style>
  <w:style w:type="paragraph" w:customStyle="1" w:styleId="Default">
    <w:name w:val="Default"/>
    <w:rsid w:val="00DD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DD0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D0C25"/>
    <w:pPr>
      <w:spacing w:after="0" w:line="240" w:lineRule="auto"/>
    </w:pPr>
  </w:style>
  <w:style w:type="paragraph" w:styleId="2">
    <w:name w:val="Body Text 2"/>
    <w:basedOn w:val="a"/>
    <w:link w:val="20"/>
    <w:semiHidden/>
    <w:rsid w:val="008E5E3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8E5E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E5E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5E3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DC14-8918-4D8C-AE2D-E6F268A0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Белоножко</cp:lastModifiedBy>
  <cp:revision>65</cp:revision>
  <cp:lastPrinted>2018-10-18T06:20:00Z</cp:lastPrinted>
  <dcterms:created xsi:type="dcterms:W3CDTF">2018-09-26T12:19:00Z</dcterms:created>
  <dcterms:modified xsi:type="dcterms:W3CDTF">2022-10-22T16:08:00Z</dcterms:modified>
</cp:coreProperties>
</file>